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60" w:rsidRPr="001A1545" w:rsidRDefault="00A03C60" w:rsidP="00A03C6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5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BE1D48D" wp14:editId="71A3CC2F">
            <wp:extent cx="432000" cy="612000"/>
            <wp:effectExtent l="0" t="0" r="635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60" w:rsidRPr="001A1545" w:rsidRDefault="00A03C60" w:rsidP="00A03C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545">
        <w:rPr>
          <w:rFonts w:ascii="Times New Roman" w:hAnsi="Times New Roman" w:cs="Times New Roman"/>
          <w:sz w:val="28"/>
          <w:szCs w:val="28"/>
        </w:rPr>
        <w:t>Жмеринська міська рада</w:t>
      </w:r>
    </w:p>
    <w:p w:rsidR="00A03C60" w:rsidRPr="001A1545" w:rsidRDefault="00A03C60" w:rsidP="00A03C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545">
        <w:rPr>
          <w:rFonts w:ascii="Times New Roman" w:hAnsi="Times New Roman" w:cs="Times New Roman"/>
          <w:sz w:val="28"/>
          <w:szCs w:val="28"/>
        </w:rPr>
        <w:t>Загальноосвітня школа І-ІІІ ступенів № 4 комунальної власності територіальної громади м. Жмеринки Вінницької області</w:t>
      </w:r>
    </w:p>
    <w:p w:rsidR="00A03C60" w:rsidRPr="001A1545" w:rsidRDefault="00A03C60" w:rsidP="00A03C6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</w:rPr>
      </w:pPr>
    </w:p>
    <w:p w:rsidR="00A03C60" w:rsidRPr="001A1545" w:rsidRDefault="00A03C60" w:rsidP="00A0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545">
        <w:rPr>
          <w:rFonts w:ascii="Times New Roman" w:hAnsi="Times New Roman" w:cs="Times New Roman"/>
          <w:sz w:val="24"/>
          <w:szCs w:val="24"/>
        </w:rPr>
        <w:t xml:space="preserve">вул. Київська, 3,  м. Жмеринка, 23100, </w:t>
      </w:r>
      <w:proofErr w:type="spellStart"/>
      <w:r w:rsidRPr="001A154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A1545">
        <w:rPr>
          <w:rFonts w:ascii="Times New Roman" w:hAnsi="Times New Roman" w:cs="Times New Roman"/>
          <w:sz w:val="24"/>
          <w:szCs w:val="24"/>
        </w:rPr>
        <w:t>. 0(432) 2-23-39,</w:t>
      </w:r>
    </w:p>
    <w:p w:rsidR="00A03C60" w:rsidRPr="005D38E4" w:rsidRDefault="00A03C60" w:rsidP="00A03C60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1A154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A154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A154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A154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</w:t>
        </w:r>
        <w:r w:rsidRPr="001A154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osh</w:t>
        </w:r>
        <w:r w:rsidRPr="001A154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4zm@</w:t>
        </w:r>
        <w:r w:rsidRPr="001A154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ukr</w:t>
        </w:r>
        <w:r w:rsidRPr="001A154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A154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Pr="001A1545">
        <w:rPr>
          <w:rFonts w:ascii="Times New Roman" w:hAnsi="Times New Roman" w:cs="Times New Roman"/>
          <w:sz w:val="24"/>
          <w:szCs w:val="24"/>
        </w:rPr>
        <w:t xml:space="preserve"> Код ЄДРПОУ 26244099</w:t>
      </w:r>
    </w:p>
    <w:p w:rsidR="00A03C60" w:rsidRPr="001A1545" w:rsidRDefault="00A03C60" w:rsidP="00A03C6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A03C60" w:rsidRPr="001A1545" w:rsidRDefault="00A03C60" w:rsidP="00A03C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C60" w:rsidRPr="005D38E4" w:rsidRDefault="00A03C60" w:rsidP="00A0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03C60" w:rsidRPr="005D38E4" w:rsidRDefault="00A03C60" w:rsidP="00A0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C60" w:rsidRPr="007B2596" w:rsidRDefault="00A03C60" w:rsidP="00A0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03.04.2020</w:t>
      </w:r>
      <w:r w:rsidRPr="005D3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B2596">
        <w:rPr>
          <w:rFonts w:ascii="Times New Roman" w:hAnsi="Times New Roman" w:cs="Times New Roman"/>
          <w:sz w:val="28"/>
          <w:szCs w:val="28"/>
        </w:rPr>
        <w:t xml:space="preserve">№ </w:t>
      </w:r>
      <w:r w:rsidR="00F13C9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-о</w:t>
      </w:r>
    </w:p>
    <w:p w:rsidR="00A03C60" w:rsidRPr="005D38E4" w:rsidRDefault="00A03C60" w:rsidP="00A03C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3C60" w:rsidRDefault="00A03C60" w:rsidP="00A03C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38E4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C4313">
        <w:rPr>
          <w:rFonts w:ascii="Times New Roman" w:hAnsi="Times New Roman" w:cs="Times New Roman"/>
          <w:sz w:val="28"/>
          <w:szCs w:val="28"/>
        </w:rPr>
        <w:t>одовження карантинних заходів</w:t>
      </w:r>
    </w:p>
    <w:p w:rsidR="00A03C60" w:rsidRDefault="00DC4313" w:rsidP="00A03C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A03C60">
        <w:rPr>
          <w:rFonts w:ascii="Times New Roman" w:hAnsi="Times New Roman" w:cs="Times New Roman"/>
          <w:sz w:val="28"/>
          <w:szCs w:val="28"/>
        </w:rPr>
        <w:t xml:space="preserve">дистанційної роботи </w:t>
      </w:r>
      <w:r w:rsidRPr="00DC4313">
        <w:rPr>
          <w:rFonts w:ascii="Times New Roman" w:hAnsi="Times New Roman" w:cs="Times New Roman"/>
          <w:sz w:val="28"/>
          <w:szCs w:val="28"/>
        </w:rPr>
        <w:t xml:space="preserve">у закладі освіти </w:t>
      </w:r>
    </w:p>
    <w:p w:rsidR="00DC4313" w:rsidRDefault="00DC4313" w:rsidP="00A03C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4313" w:rsidRDefault="00DC4313" w:rsidP="00F1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наказу Департаменту освіти і науки Вінницької обласної держадміністрації від 03.04.2020 р. №147 «Про продовження карантинних заходів у закладах освіти області», наказу управління освіти Жмеринської міської ради від 03.04.2020 р. №43 «</w:t>
      </w:r>
      <w:r w:rsidRPr="00DC4313">
        <w:rPr>
          <w:rFonts w:ascii="Times New Roman" w:hAnsi="Times New Roman" w:cs="Times New Roman"/>
          <w:sz w:val="28"/>
          <w:szCs w:val="28"/>
        </w:rPr>
        <w:t>Про продовження карантинних заходів у закладах освіти</w:t>
      </w:r>
      <w:r>
        <w:rPr>
          <w:rFonts w:ascii="Times New Roman" w:hAnsi="Times New Roman" w:cs="Times New Roman"/>
          <w:sz w:val="28"/>
          <w:szCs w:val="28"/>
        </w:rPr>
        <w:t xml:space="preserve"> Жмеринської міської ОТГ»</w:t>
      </w:r>
    </w:p>
    <w:p w:rsidR="00DC4313" w:rsidRDefault="00DC4313" w:rsidP="00A03C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4313" w:rsidRDefault="00DC4313" w:rsidP="00A03C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B86667" w:rsidRPr="00F13C9E" w:rsidRDefault="00DC4313" w:rsidP="00F13C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E">
        <w:rPr>
          <w:rFonts w:ascii="Times New Roman" w:hAnsi="Times New Roman" w:cs="Times New Roman"/>
          <w:sz w:val="28"/>
          <w:szCs w:val="28"/>
        </w:rPr>
        <w:t xml:space="preserve">Продовжити дію наказу </w:t>
      </w:r>
      <w:r w:rsidR="00B86667" w:rsidRPr="00F13C9E">
        <w:rPr>
          <w:rFonts w:ascii="Times New Roman" w:hAnsi="Times New Roman" w:cs="Times New Roman"/>
          <w:sz w:val="28"/>
          <w:szCs w:val="28"/>
        </w:rPr>
        <w:t xml:space="preserve">по закладу від 16.03.2020 р. № </w:t>
      </w:r>
      <w:r w:rsidR="00F13C9E" w:rsidRPr="00F13C9E">
        <w:rPr>
          <w:rFonts w:ascii="Times New Roman" w:hAnsi="Times New Roman" w:cs="Times New Roman"/>
          <w:sz w:val="28"/>
          <w:szCs w:val="28"/>
        </w:rPr>
        <w:t>38-о</w:t>
      </w:r>
      <w:r w:rsidR="00B86667" w:rsidRPr="00F13C9E">
        <w:rPr>
          <w:rFonts w:ascii="Times New Roman" w:hAnsi="Times New Roman" w:cs="Times New Roman"/>
          <w:sz w:val="28"/>
          <w:szCs w:val="28"/>
        </w:rPr>
        <w:t xml:space="preserve"> «Про припинення освітнього процесу у закладі освіти та запровадження </w:t>
      </w:r>
    </w:p>
    <w:p w:rsidR="00DC4313" w:rsidRPr="00F13C9E" w:rsidRDefault="00B86667" w:rsidP="00F13C9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E">
        <w:rPr>
          <w:rFonts w:ascii="Times New Roman" w:hAnsi="Times New Roman" w:cs="Times New Roman"/>
          <w:sz w:val="28"/>
          <w:szCs w:val="28"/>
        </w:rPr>
        <w:t>дистанційної р</w:t>
      </w:r>
      <w:bookmarkStart w:id="0" w:name="_GoBack"/>
      <w:bookmarkEnd w:id="0"/>
      <w:r w:rsidRPr="00F13C9E">
        <w:rPr>
          <w:rFonts w:ascii="Times New Roman" w:hAnsi="Times New Roman" w:cs="Times New Roman"/>
          <w:sz w:val="28"/>
          <w:szCs w:val="28"/>
        </w:rPr>
        <w:t>оботи на період карантину» до 24.04.2020 р.</w:t>
      </w:r>
    </w:p>
    <w:p w:rsidR="00B86667" w:rsidRPr="00B86667" w:rsidRDefault="00B86667" w:rsidP="00F13C9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C9E">
        <w:rPr>
          <w:rFonts w:ascii="Times New Roman" w:hAnsi="Times New Roman" w:cs="Times New Roman"/>
          <w:sz w:val="28"/>
          <w:szCs w:val="28"/>
        </w:rPr>
        <w:t xml:space="preserve">Затвердити графік чергування </w:t>
      </w:r>
      <w:r w:rsidRPr="00B86667">
        <w:rPr>
          <w:rFonts w:ascii="Times New Roman" w:hAnsi="Times New Roman" w:cs="Times New Roman"/>
          <w:sz w:val="28"/>
          <w:szCs w:val="28"/>
        </w:rPr>
        <w:t xml:space="preserve">технічного </w:t>
      </w:r>
      <w:r>
        <w:rPr>
          <w:rFonts w:ascii="Times New Roman" w:hAnsi="Times New Roman" w:cs="Times New Roman"/>
          <w:sz w:val="28"/>
          <w:szCs w:val="28"/>
        </w:rPr>
        <w:t>персоналу закладу на період з 4</w:t>
      </w:r>
      <w:r w:rsidRPr="00B86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 по 24</w:t>
      </w:r>
      <w:r w:rsidRPr="00B86667">
        <w:rPr>
          <w:rFonts w:ascii="Times New Roman" w:hAnsi="Times New Roman" w:cs="Times New Roman"/>
          <w:sz w:val="28"/>
          <w:szCs w:val="28"/>
        </w:rPr>
        <w:t xml:space="preserve"> квітня 2020 року. (Додаток 1)</w:t>
      </w:r>
    </w:p>
    <w:p w:rsidR="00B86667" w:rsidRDefault="00B86667" w:rsidP="00F13C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педагогічним працівникам за час вимушеного простою (карантину) здійснювати відповідно до п.77 Інструкції про порядок обчислення заробітної плати працівників освіти, затвердженої наказом МОН від 15.04.1993 р. №102 за умови проведення навчальних занять за допомогою дистанційних технологій.</w:t>
      </w:r>
    </w:p>
    <w:p w:rsidR="00B86667" w:rsidRDefault="00B86667" w:rsidP="00F13C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технічним працівникам закладу, враховуючи необхідність присутності на робочих місцях під час простою, здійснювати </w:t>
      </w:r>
      <w:r w:rsidR="00A80313">
        <w:rPr>
          <w:rFonts w:ascii="Times New Roman" w:hAnsi="Times New Roman" w:cs="Times New Roman"/>
          <w:sz w:val="28"/>
          <w:szCs w:val="28"/>
        </w:rPr>
        <w:t>оплату праці у розмірі 100% від заробітної плати (лист Міністерства праці і соціальної політики України №257/06/187-07 від 23.10.2007 р.).</w:t>
      </w:r>
    </w:p>
    <w:p w:rsidR="00A80313" w:rsidRDefault="00A80313" w:rsidP="00F13C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A80313" w:rsidRDefault="00A80313" w:rsidP="00A803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0313" w:rsidRDefault="00A80313" w:rsidP="00A803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0313" w:rsidRPr="00A80313" w:rsidRDefault="00A80313" w:rsidP="00A803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ЗЗСО                                                                          М. Бігун</w:t>
      </w:r>
    </w:p>
    <w:p w:rsidR="00683181" w:rsidRDefault="00683181" w:rsidP="00A03C60">
      <w:pPr>
        <w:jc w:val="center"/>
      </w:pPr>
    </w:p>
    <w:sectPr w:rsidR="00683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1E64"/>
    <w:multiLevelType w:val="hybridMultilevel"/>
    <w:tmpl w:val="9B4E76C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60"/>
    <w:rsid w:val="00683181"/>
    <w:rsid w:val="00A03C60"/>
    <w:rsid w:val="00A80313"/>
    <w:rsid w:val="00B86667"/>
    <w:rsid w:val="00DC4313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4091"/>
  <w15:chartTrackingRefBased/>
  <w15:docId w15:val="{FCBC278D-D369-4DD6-9DB5-B25EBD1D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C60"/>
    <w:rPr>
      <w:color w:val="0000FF"/>
      <w:u w:val="single"/>
    </w:rPr>
  </w:style>
  <w:style w:type="character" w:customStyle="1" w:styleId="a4">
    <w:name w:val="Подзаголовок Знак"/>
    <w:link w:val="a5"/>
    <w:locked/>
    <w:rsid w:val="00A03C60"/>
    <w:rPr>
      <w:b/>
      <w:sz w:val="24"/>
      <w:szCs w:val="24"/>
      <w:lang w:eastAsia="ru-RU"/>
    </w:rPr>
  </w:style>
  <w:style w:type="paragraph" w:styleId="a5">
    <w:name w:val="Subtitle"/>
    <w:basedOn w:val="a"/>
    <w:link w:val="a4"/>
    <w:qFormat/>
    <w:rsid w:val="00A03C60"/>
    <w:pPr>
      <w:spacing w:after="0" w:line="240" w:lineRule="auto"/>
      <w:ind w:right="-30"/>
      <w:jc w:val="center"/>
    </w:pPr>
    <w:rPr>
      <w:b/>
      <w:sz w:val="24"/>
      <w:szCs w:val="24"/>
      <w:lang w:eastAsia="ru-RU"/>
    </w:rPr>
  </w:style>
  <w:style w:type="character" w:customStyle="1" w:styleId="1">
    <w:name w:val="Подзаголовок Знак1"/>
    <w:basedOn w:val="a0"/>
    <w:uiPriority w:val="11"/>
    <w:rsid w:val="00A03C60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DC43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sh4zm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2</cp:revision>
  <cp:lastPrinted>2020-04-21T09:11:00Z</cp:lastPrinted>
  <dcterms:created xsi:type="dcterms:W3CDTF">2020-04-21T09:13:00Z</dcterms:created>
  <dcterms:modified xsi:type="dcterms:W3CDTF">2020-04-21T09:13:00Z</dcterms:modified>
</cp:coreProperties>
</file>